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17" w:rsidRPr="003D3717" w:rsidRDefault="003D3717" w:rsidP="003D3717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3D3717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 xml:space="preserve">ORGANIZACE ŠKOLNÍHO ROKU 2023/2024 V </w:t>
      </w:r>
      <w:proofErr w:type="gramStart"/>
      <w:r w:rsidRPr="003D3717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ZŠ,SŠ</w:t>
      </w:r>
      <w:proofErr w:type="gramEnd"/>
      <w:r w:rsidRPr="003D3717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, ZUŠ A KONZERVATOŘÍCH</w:t>
      </w:r>
    </w:p>
    <w:p w:rsidR="003D3717" w:rsidRPr="003D3717" w:rsidRDefault="003D3717" w:rsidP="003D3717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Období školního vyučování a období prázdnin stanovuje zákon č. 561/2004 Sb., o předškolním, základním, středním, vyšším odborném a jiném vzdělávání (školský zákon), ve znění pozdějších předpisů. Podrobnosti k organizaci školního roku, druhy, délku a termíny školních prázdnin upravuje vyhláška č. 16/2005 Sb., o organizaci školního roku, ve znění pozdějších předpisů. Informace k organizaci školního roku 2023/2024 vycházejí z výše uvedených právních předpisů.</w:t>
      </w:r>
    </w:p>
    <w:p w:rsidR="003D3717" w:rsidRPr="003D3717" w:rsidRDefault="003D3717" w:rsidP="003D371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gramStart"/>
      <w:r w:rsidRPr="003D371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27.5.2022</w:t>
      </w:r>
      <w:proofErr w:type="gramEnd"/>
    </w:p>
    <w:p w:rsidR="003D3717" w:rsidRPr="003D3717" w:rsidRDefault="003D3717" w:rsidP="003D371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gramStart"/>
      <w:r w:rsidRPr="003D371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Č.j.</w:t>
      </w:r>
      <w:proofErr w:type="gramEnd"/>
      <w:r w:rsidRPr="003D371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: MSMT-12071/2022-2</w:t>
      </w:r>
    </w:p>
    <w:p w:rsidR="003D3717" w:rsidRPr="003D3717" w:rsidRDefault="003D3717" w:rsidP="003D371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Vyučování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školním roce </w:t>
      </w: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2023/2024 začne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všech základních školách, středních školách, základních uměleckých školách a konzervatořích </w:t>
      </w: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 pondělí 4. září 2023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:rsidR="003D3717" w:rsidRPr="003D3717" w:rsidRDefault="003D3717" w:rsidP="003D371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Podzimní prázdniny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stanovuje MŠMT </w:t>
      </w: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čtvrtek 26. října a pátek 27. října 2023.</w:t>
      </w:r>
    </w:p>
    <w:p w:rsidR="003D3717" w:rsidRPr="003D3717" w:rsidRDefault="003D3717" w:rsidP="003D371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Vánoční prázdniny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začínají </w:t>
      </w: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sobotu 23. prosince 2023 a končí v úterý 2. ledna 2024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 Vyučování začne ve středu 3. ledna 2024.</w:t>
      </w:r>
    </w:p>
    <w:p w:rsidR="003D3717" w:rsidRPr="003D3717" w:rsidRDefault="003D3717" w:rsidP="003D371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Vysvědčení s hodnocením za první pololetí bude žákům předáno ve středu 31. ledna 2024.</w:t>
      </w:r>
    </w:p>
    <w:p w:rsidR="003D3717" w:rsidRPr="003D3717" w:rsidRDefault="003D3717" w:rsidP="003D371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Jednodenní pololetní prázdniny připadnou na pátek 2. února 2024.</w:t>
      </w:r>
    </w:p>
    <w:p w:rsidR="003D3717" w:rsidRPr="003D3717" w:rsidRDefault="003D3717" w:rsidP="003D371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3D371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Jarní prázdniny v délce jednoho týdne jsou podle sídla školy stanoveny takto:</w:t>
      </w:r>
    </w:p>
    <w:p w:rsidR="003D3717" w:rsidRPr="003D3717" w:rsidRDefault="003D3717" w:rsidP="003D371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3D371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Termín/Okres nebo obvod hl. města Prahy</w:t>
      </w:r>
    </w:p>
    <w:p w:rsidR="003D3717" w:rsidRPr="003D3717" w:rsidRDefault="003D3717" w:rsidP="003D371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3D371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5. 2. – 11. 2. 2024</w:t>
      </w:r>
    </w:p>
    <w:p w:rsidR="003D3717" w:rsidRPr="003D3717" w:rsidRDefault="003D3717" w:rsidP="003D371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Praha 1 až 5, Blansko, Brno-město, Brno-venkov, Břeclav, Hodonín, Vyškov, Znojmo, Domažlice, Tachov, Louny, Karviná. </w:t>
      </w:r>
    </w:p>
    <w:p w:rsidR="003D3717" w:rsidRPr="003D3717" w:rsidRDefault="003D3717" w:rsidP="003D371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3D371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12. 2. - 18. 2. 2024</w:t>
      </w:r>
    </w:p>
    <w:p w:rsidR="003D3717" w:rsidRPr="003D3717" w:rsidRDefault="003D3717" w:rsidP="003D371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Praha 6 až 10, Cheb, Karlovy Vary, Sokolov, Nymburk, Jindřichův Hradec, Litoměřice, Děčín, Přerov, Frýdek-Místek. </w:t>
      </w: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Okresy přidány po dodatečné změně termínu jarních prázdnin - Havlíčkův Brod, Jihlava, Pelhřimov, Třebíč a Žďár nad Sázavou.</w:t>
      </w:r>
    </w:p>
    <w:p w:rsidR="003D3717" w:rsidRPr="003D3717" w:rsidRDefault="003D3717" w:rsidP="003D371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3D371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19. 2. - 25. 2. 2024</w:t>
      </w:r>
    </w:p>
    <w:p w:rsidR="003D3717" w:rsidRPr="003D3717" w:rsidRDefault="003D3717" w:rsidP="003D371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Kroměříž, Uherské Hradiště, Vsetín, Zlín, Praha-východ, Praha-západ, Mělník, Rakovník, Plzeň-město, Plzeň-sever, Plzeň-jih, Hradec Králové, Teplice, Nový Jičín</w:t>
      </w:r>
    </w:p>
    <w:p w:rsidR="003D3717" w:rsidRPr="003D3717" w:rsidRDefault="003D3717" w:rsidP="003D371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3D371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26. 2. – 3. 3. 2024</w:t>
      </w:r>
    </w:p>
    <w:p w:rsidR="003D3717" w:rsidRPr="003D3717" w:rsidRDefault="003D3717" w:rsidP="003D371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Česká Lípa, Jablonec nad Nisou, Liberec, Semily, Kladno, Kolín, Kutná Hora, Písek, Náchod, Bruntál</w:t>
      </w:r>
    </w:p>
    <w:p w:rsidR="003D3717" w:rsidRPr="003D3717" w:rsidRDefault="003D3717" w:rsidP="003D371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3D371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4. 3. – 10. 3. 2024</w:t>
      </w:r>
    </w:p>
    <w:p w:rsidR="003D3717" w:rsidRPr="003D3717" w:rsidRDefault="003D3717" w:rsidP="003D371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Mladá Boleslav, Příbram, Tábor, Prachatice, Strakonice, Ústí nad Labem, Chomutov, Most, Jičín, Rychnov nad Kněžnou, Olomouc, Šumperk, Opava, Jeseník</w:t>
      </w:r>
    </w:p>
    <w:p w:rsidR="003D3717" w:rsidRPr="003D3717" w:rsidRDefault="003D3717" w:rsidP="003D371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3D371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11. 3. – 17. 3. 2024</w:t>
      </w:r>
    </w:p>
    <w:p w:rsidR="003D3717" w:rsidRPr="003D3717" w:rsidRDefault="003D3717" w:rsidP="003D371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Benešov, Beroun, Rokycany, České Budějovice, Český Krumlov, Klatovy, Trutnov, Pardubice, Chrudim, Svitavy, Ústí nad Orlicí, Ostrava-město, Prostějov</w:t>
      </w:r>
      <w:r w:rsidRPr="003D3717">
        <w:rPr>
          <w:rFonts w:ascii="Arial" w:eastAsia="Times New Roman" w:hAnsi="Arial" w:cs="Arial"/>
          <w:color w:val="4C4C4C"/>
          <w:sz w:val="19"/>
          <w:szCs w:val="19"/>
          <w:vertAlign w:val="superscript"/>
          <w:lang w:eastAsia="cs-CZ"/>
        </w:rPr>
        <w:t> </w:t>
      </w:r>
    </w:p>
    <w:p w:rsidR="003D3717" w:rsidRPr="003D3717" w:rsidRDefault="003D3717" w:rsidP="003D371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Velikonoční prázdniny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připadnou </w:t>
      </w: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čtvrtek 28. března 2024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:rsidR="003D3717" w:rsidRPr="003D3717" w:rsidRDefault="003D3717" w:rsidP="003D371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Vyučování ve druhém pololetí bude ukončeno </w:t>
      </w: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pátek 28. června 2024.</w:t>
      </w:r>
    </w:p>
    <w:p w:rsidR="003D3717" w:rsidRPr="003D3717" w:rsidRDefault="003D3717" w:rsidP="003D371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Hlavní prázdniny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trvají od 29. června </w:t>
      </w: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2024 do 1. září 2024.</w:t>
      </w:r>
    </w:p>
    <w:p w:rsidR="003D3717" w:rsidRPr="003D3717" w:rsidRDefault="003D3717" w:rsidP="003D371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Vyučování</w:t>
      </w:r>
      <w:r w:rsidRPr="003D371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školním roce 2024/2025 začne </w:t>
      </w:r>
      <w:r w:rsidRPr="003D371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pondělí 2. září 2024.</w:t>
      </w:r>
    </w:p>
    <w:p w:rsidR="005C3937" w:rsidRDefault="005C3937">
      <w:bookmarkStart w:id="0" w:name="_GoBack"/>
      <w:bookmarkEnd w:id="0"/>
    </w:p>
    <w:sectPr w:rsidR="005C3937" w:rsidSect="003D371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17"/>
    <w:rsid w:val="003D3717"/>
    <w:rsid w:val="005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2E6C-3A4B-4DF4-B506-78BF47A2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D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D3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37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D37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3D371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D371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371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D371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D3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28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110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2023-08-22T05:54:00Z</dcterms:created>
  <dcterms:modified xsi:type="dcterms:W3CDTF">2023-08-22T05:55:00Z</dcterms:modified>
</cp:coreProperties>
</file>